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8E0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4A9">
        <w:rPr>
          <w:rFonts w:ascii="Times New Roman" w:hAnsi="Times New Roman" w:cs="Times New Roman"/>
          <w:b/>
          <w:sz w:val="28"/>
          <w:szCs w:val="28"/>
        </w:rPr>
        <w:t>Контактные данные директора школы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A04A9">
        <w:rPr>
          <w:rFonts w:ascii="Times New Roman" w:hAnsi="Times New Roman" w:cs="Times New Roman"/>
          <w:b/>
          <w:sz w:val="28"/>
          <w:szCs w:val="28"/>
        </w:rPr>
        <w:t>и заместителей директора</w:t>
      </w:r>
    </w:p>
    <w:p w:rsidR="006A04A9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2332"/>
        <w:gridCol w:w="3199"/>
        <w:gridCol w:w="3316"/>
      </w:tblGrid>
      <w:tr w:rsidR="006A04A9" w:rsidTr="008B1D7A">
        <w:tc>
          <w:tcPr>
            <w:tcW w:w="498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32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199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Контактные данные</w:t>
            </w:r>
          </w:p>
        </w:tc>
        <w:tc>
          <w:tcPr>
            <w:tcW w:w="3316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Электронный адрес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 xml:space="preserve"> 9046694541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2909003663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>9372907368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2909000088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>9503177266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2909000124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</w:tbl>
    <w:p w:rsidR="006A04A9" w:rsidRPr="006A04A9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6A04A9" w:rsidRPr="006A0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567"/>
    <w:rsid w:val="004558E0"/>
    <w:rsid w:val="006A04A9"/>
    <w:rsid w:val="00710014"/>
    <w:rsid w:val="008B1D7A"/>
    <w:rsid w:val="00B10567"/>
    <w:rsid w:val="00BD1E01"/>
    <w:rsid w:val="00CE58F4"/>
    <w:rsid w:val="00E8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FFF35"/>
  <w15:chartTrackingRefBased/>
  <w15:docId w15:val="{90FBB418-D6FD-45B1-8BEA-4CC5D3BB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2022-01-12T09:10:00Z</dcterms:created>
  <dcterms:modified xsi:type="dcterms:W3CDTF">2022-01-12T09:10:00Z</dcterms:modified>
</cp:coreProperties>
</file>